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68" w:rsidRDefault="008A6068" w:rsidP="008A6068">
      <w:pPr>
        <w:ind w:left="137" w:right="63"/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Приложение № 1 к протоколу № 2 </w:t>
      </w:r>
    </w:p>
    <w:p w:rsidR="008A6068" w:rsidRDefault="008A6068" w:rsidP="008A6068">
      <w:pPr>
        <w:spacing w:after="11" w:line="269" w:lineRule="auto"/>
        <w:ind w:left="5277" w:right="55"/>
        <w:jc w:val="right"/>
      </w:pPr>
      <w:r>
        <w:t xml:space="preserve">заседания Общественного совета от 01.11.2019 </w:t>
      </w:r>
    </w:p>
    <w:p w:rsidR="008A6068" w:rsidRDefault="008A6068" w:rsidP="008A6068">
      <w:pPr>
        <w:spacing w:after="0" w:line="259" w:lineRule="auto"/>
        <w:ind w:left="0" w:firstLine="0"/>
        <w:jc w:val="right"/>
      </w:pPr>
      <w:r>
        <w:t xml:space="preserve"> </w:t>
      </w:r>
    </w:p>
    <w:p w:rsidR="008A6068" w:rsidRDefault="008A6068" w:rsidP="008A6068">
      <w:pPr>
        <w:spacing w:after="17" w:line="259" w:lineRule="auto"/>
        <w:ind w:left="682" w:hanging="468"/>
        <w:jc w:val="left"/>
      </w:pPr>
      <w:r>
        <w:rPr>
          <w:b/>
        </w:rPr>
        <w:t xml:space="preserve">Рейтинг организаций социального обслуживания, включенных в реестр поставщиков социальных услуг Кировской области, по качеству условий оказания социальных услуг в 2019 году </w:t>
      </w:r>
    </w:p>
    <w:p w:rsidR="008A6068" w:rsidRDefault="008A6068" w:rsidP="008A6068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60" w:type="dxa"/>
        <w:tblInd w:w="127" w:type="dxa"/>
        <w:tblCellMar>
          <w:top w:w="1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352"/>
        <w:gridCol w:w="1325"/>
        <w:gridCol w:w="1419"/>
        <w:gridCol w:w="1664"/>
      </w:tblGrid>
      <w:tr w:rsidR="008A6068" w:rsidTr="00AF7697">
        <w:trPr>
          <w:trHeight w:val="22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организации социального обслуживания населения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1" w:line="27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Итоговый балл </w:t>
            </w:r>
          </w:p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(в ед.)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Место в рейтинге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Уровень качества </w:t>
            </w:r>
          </w:p>
          <w:p w:rsidR="008A6068" w:rsidRDefault="008A6068" w:rsidP="00AF7697">
            <w:pPr>
              <w:spacing w:after="48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оказания услуг (низкий, средний, </w:t>
            </w:r>
          </w:p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высокий):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8A6068" w:rsidTr="00AF7697">
        <w:trPr>
          <w:trHeight w:val="11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304" w:firstLine="0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Вятскополянский</w:t>
            </w:r>
            <w:proofErr w:type="spellEnd"/>
            <w:r>
              <w:rPr>
                <w:sz w:val="24"/>
              </w:rPr>
              <w:t xml:space="preserve">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295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248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Рублевский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971" w:firstLine="0"/>
              <w:jc w:val="left"/>
            </w:pPr>
            <w:r>
              <w:rPr>
                <w:sz w:val="24"/>
              </w:rPr>
              <w:t xml:space="preserve">Кировское областное государственное бюджетное учреждение социального обслуживания «Центр реабилитации «На Казанской»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4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13" w:firstLine="0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Малмыжский</w:t>
            </w:r>
            <w:proofErr w:type="spellEnd"/>
            <w:r>
              <w:rPr>
                <w:sz w:val="24"/>
              </w:rPr>
              <w:t xml:space="preserve">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5" w:line="238" w:lineRule="auto"/>
              <w:ind w:left="0" w:right="460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Кирово-Чепецком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464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</w:tbl>
    <w:p w:rsidR="008A6068" w:rsidRDefault="008A6068" w:rsidP="008A6068">
      <w:pPr>
        <w:spacing w:after="0" w:line="259" w:lineRule="auto"/>
        <w:ind w:left="-1560" w:right="11129" w:firstLine="0"/>
        <w:jc w:val="left"/>
      </w:pPr>
    </w:p>
    <w:tbl>
      <w:tblPr>
        <w:tblStyle w:val="TableGrid"/>
        <w:tblW w:w="9760" w:type="dxa"/>
        <w:tblInd w:w="127" w:type="dxa"/>
        <w:tblCellMar>
          <w:top w:w="12" w:type="dxa"/>
          <w:left w:w="106" w:type="dxa"/>
          <w:bottom w:w="0" w:type="dxa"/>
          <w:right w:w="442" w:type="dxa"/>
        </w:tblCellMar>
        <w:tblLook w:val="04A0" w:firstRow="1" w:lastRow="0" w:firstColumn="1" w:lastColumn="0" w:noHBand="0" w:noVBand="1"/>
      </w:tblPr>
      <w:tblGrid>
        <w:gridCol w:w="5352"/>
        <w:gridCol w:w="1325"/>
        <w:gridCol w:w="1419"/>
        <w:gridCol w:w="1664"/>
      </w:tblGrid>
      <w:tr w:rsidR="008A6068" w:rsidTr="00AF7697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Омутнинский</w:t>
            </w:r>
            <w:proofErr w:type="spellEnd"/>
            <w:r>
              <w:rPr>
                <w:sz w:val="24"/>
              </w:rPr>
              <w:t xml:space="preserve">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854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Новомедянский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71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Котельничском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71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Слободском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854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Климковский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854" w:firstLine="0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>
              <w:rPr>
                <w:sz w:val="24"/>
              </w:rPr>
              <w:t>Турекский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854" w:firstLine="0"/>
            </w:pPr>
            <w:r>
              <w:rPr>
                <w:sz w:val="24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19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«Верхнекамский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7" w:line="238" w:lineRule="auto"/>
              <w:ind w:left="0" w:right="71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Оричевском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71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Тужинском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71" w:firstLine="0"/>
            </w:pPr>
            <w:r>
              <w:rPr>
                <w:sz w:val="24"/>
              </w:rPr>
              <w:lastRenderedPageBreak/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Унинском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</w:tbl>
    <w:p w:rsidR="008A6068" w:rsidRDefault="008A6068" w:rsidP="008A6068">
      <w:pPr>
        <w:spacing w:after="0" w:line="259" w:lineRule="auto"/>
        <w:ind w:left="-1560" w:right="11129" w:firstLine="0"/>
        <w:jc w:val="left"/>
      </w:pPr>
    </w:p>
    <w:tbl>
      <w:tblPr>
        <w:tblStyle w:val="TableGrid"/>
        <w:tblW w:w="9760" w:type="dxa"/>
        <w:tblInd w:w="127" w:type="dxa"/>
        <w:tblCellMar>
          <w:top w:w="12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52"/>
        <w:gridCol w:w="1325"/>
        <w:gridCol w:w="1419"/>
        <w:gridCol w:w="1664"/>
      </w:tblGrid>
      <w:tr w:rsidR="008A6068" w:rsidTr="00AF7697">
        <w:trPr>
          <w:trHeight w:val="11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Уржумский</w:t>
            </w:r>
            <w:proofErr w:type="spellEnd"/>
            <w:r>
              <w:rPr>
                <w:sz w:val="24"/>
              </w:rPr>
              <w:t xml:space="preserve">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172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Подосиновский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Мурыгинский</w:t>
            </w:r>
            <w:proofErr w:type="spellEnd"/>
            <w:r>
              <w:rPr>
                <w:sz w:val="24"/>
              </w:rPr>
              <w:t xml:space="preserve"> дом-интернат для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умственно отсталых </w:t>
            </w:r>
            <w:proofErr w:type="gramStart"/>
            <w:r>
              <w:rPr>
                <w:sz w:val="24"/>
              </w:rPr>
              <w:t>детей  «</w:t>
            </w:r>
            <w:proofErr w:type="gramEnd"/>
            <w:r>
              <w:rPr>
                <w:sz w:val="24"/>
              </w:rPr>
              <w:t xml:space="preserve">Родник»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>
              <w:rPr>
                <w:sz w:val="24"/>
              </w:rPr>
              <w:t>КировоЧепецкий</w:t>
            </w:r>
            <w:proofErr w:type="spellEnd"/>
            <w:r>
              <w:rPr>
                <w:sz w:val="24"/>
              </w:rPr>
              <w:t xml:space="preserve"> реабилитационный центр для детей и подростков с ограниченными возможностями»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389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</w:t>
            </w:r>
            <w:proofErr w:type="gramStart"/>
            <w:r>
              <w:rPr>
                <w:sz w:val="24"/>
              </w:rPr>
              <w:t xml:space="preserve">районе» 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389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Свечинском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389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Юрьянском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172" w:firstLine="0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Каринский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«Кировский центр социальной помощи семье и детям»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31" w:line="252" w:lineRule="auto"/>
              <w:ind w:left="0" w:right="389" w:firstLine="0"/>
            </w:pPr>
            <w:r>
              <w:rPr>
                <w:sz w:val="24"/>
              </w:rPr>
              <w:lastRenderedPageBreak/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Нолинском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6" w:line="238" w:lineRule="auto"/>
              <w:ind w:left="0" w:right="389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Подосиновском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</w:t>
            </w:r>
            <w:proofErr w:type="gramStart"/>
            <w:r>
              <w:rPr>
                <w:sz w:val="24"/>
              </w:rPr>
              <w:t xml:space="preserve">инвалидов»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24" w:line="258" w:lineRule="auto"/>
              <w:ind w:left="0" w:right="239" w:firstLine="0"/>
            </w:pPr>
            <w:r>
              <w:rPr>
                <w:sz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престарелых и </w:t>
            </w:r>
            <w:proofErr w:type="gramStart"/>
            <w:r>
              <w:rPr>
                <w:sz w:val="24"/>
              </w:rPr>
              <w:t xml:space="preserve">инвалидов»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Яранский</w:t>
            </w:r>
            <w:proofErr w:type="spellEnd"/>
            <w:r>
              <w:rPr>
                <w:sz w:val="24"/>
              </w:rPr>
              <w:t xml:space="preserve"> дом-интернат для престарелых и </w:t>
            </w:r>
            <w:proofErr w:type="gramStart"/>
            <w:r>
              <w:rPr>
                <w:sz w:val="24"/>
              </w:rPr>
              <w:t xml:space="preserve">инвалидов»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241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Подлевский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Кировское областное государственное казенное учреждение социального обслуживания </w:t>
            </w:r>
          </w:p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«Областной реабилитационный центр для детей и подростков с ограниченными возможностями»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457" w:firstLine="0"/>
            </w:pPr>
            <w:r>
              <w:rPr>
                <w:sz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</w:t>
            </w:r>
            <w:proofErr w:type="gramStart"/>
            <w:r>
              <w:rPr>
                <w:sz w:val="24"/>
              </w:rPr>
              <w:t xml:space="preserve">районе»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6" w:firstLine="0"/>
            </w:pPr>
            <w:r>
              <w:rPr>
                <w:sz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>
              <w:rPr>
                <w:sz w:val="24"/>
              </w:rPr>
              <w:t>Афанасьевский</w:t>
            </w:r>
            <w:proofErr w:type="spellEnd"/>
            <w:r>
              <w:rPr>
                <w:sz w:val="24"/>
              </w:rPr>
              <w:t xml:space="preserve"> комплексный центр социального обслуживания </w:t>
            </w:r>
            <w:proofErr w:type="gramStart"/>
            <w:r>
              <w:rPr>
                <w:sz w:val="24"/>
              </w:rPr>
              <w:t xml:space="preserve">населения»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1241" w:firstLine="0"/>
            </w:pPr>
            <w:r>
              <w:rPr>
                <w:sz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sz w:val="24"/>
              </w:rPr>
              <w:t>Малмыжский</w:t>
            </w:r>
            <w:proofErr w:type="spellEnd"/>
            <w:r>
              <w:rPr>
                <w:sz w:val="24"/>
              </w:rPr>
              <w:t xml:space="preserve"> психоневрологический </w:t>
            </w:r>
            <w:proofErr w:type="gramStart"/>
            <w:r>
              <w:rPr>
                <w:sz w:val="24"/>
              </w:rPr>
              <w:t xml:space="preserve">интернат»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89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1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47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Кировское областное государственное казенное учреждение социального обслуживания </w:t>
            </w:r>
          </w:p>
          <w:p w:rsidR="008A6068" w:rsidRDefault="008A6068" w:rsidP="00AF7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«Кировский социально-реабилитационный центр для несовершеннолетних «</w:t>
            </w:r>
            <w:proofErr w:type="spellStart"/>
            <w:r>
              <w:rPr>
                <w:sz w:val="24"/>
              </w:rPr>
              <w:t>Вятушка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85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14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84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  <w:tr w:rsidR="008A6068" w:rsidTr="00AF7697">
        <w:trPr>
          <w:trHeight w:val="5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Общественная организация «Кировская региональная наркологическая ассоциация»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73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68" w:rsidRDefault="008A6068" w:rsidP="00AF76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Высокий </w:t>
            </w:r>
          </w:p>
        </w:tc>
      </w:tr>
    </w:tbl>
    <w:p w:rsidR="008A6068" w:rsidRDefault="008A6068" w:rsidP="008A6068">
      <w:pPr>
        <w:spacing w:after="0" w:line="259" w:lineRule="auto"/>
        <w:ind w:left="0" w:right="4679" w:firstLine="0"/>
        <w:jc w:val="right"/>
      </w:pPr>
      <w:r>
        <w:rPr>
          <w:b/>
        </w:rPr>
        <w:t xml:space="preserve"> </w:t>
      </w:r>
    </w:p>
    <w:p w:rsidR="008A6068" w:rsidRDefault="008A6068" w:rsidP="008A6068">
      <w:pPr>
        <w:spacing w:after="11" w:line="269" w:lineRule="auto"/>
        <w:ind w:left="10" w:right="4050"/>
        <w:jc w:val="right"/>
      </w:pPr>
      <w:r>
        <w:t xml:space="preserve">__________ </w:t>
      </w:r>
    </w:p>
    <w:p w:rsidR="008A6068" w:rsidRDefault="008A6068" w:rsidP="008A6068">
      <w:pPr>
        <w:spacing w:after="0" w:line="259" w:lineRule="auto"/>
        <w:ind w:left="142" w:firstLine="0"/>
        <w:jc w:val="left"/>
      </w:pPr>
      <w:r>
        <w:t xml:space="preserve"> </w:t>
      </w:r>
    </w:p>
    <w:p w:rsidR="008A6068" w:rsidRDefault="008A6068" w:rsidP="008A6068">
      <w:pPr>
        <w:spacing w:after="0" w:line="259" w:lineRule="auto"/>
        <w:ind w:left="142" w:firstLine="0"/>
        <w:jc w:val="left"/>
      </w:pPr>
      <w:r>
        <w:t xml:space="preserve"> </w:t>
      </w:r>
    </w:p>
    <w:p w:rsidR="00ED38BC" w:rsidRDefault="00ED38BC"/>
    <w:sectPr w:rsidR="00ED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8"/>
    <w:rsid w:val="008A6068"/>
    <w:rsid w:val="00E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EE08-2531-48BF-B490-90E4BFA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68"/>
    <w:pPr>
      <w:spacing w:after="3" w:line="267" w:lineRule="auto"/>
      <w:ind w:left="8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60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2019-11-28T07:48:00Z</dcterms:created>
  <dcterms:modified xsi:type="dcterms:W3CDTF">2019-11-28T07:48:00Z</dcterms:modified>
</cp:coreProperties>
</file>